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F1F" w:rsidRPr="006037B0" w:rsidRDefault="00E30F1F" w:rsidP="00E30F1F">
      <w:pPr>
        <w:rPr>
          <w:rFonts w:ascii="Times New Roman" w:hAnsi="Times New Roman"/>
          <w:b/>
          <w:sz w:val="28"/>
          <w:szCs w:val="24"/>
          <w:u w:val="single"/>
        </w:rPr>
      </w:pPr>
      <w:r w:rsidRPr="006037B0">
        <w:rPr>
          <w:rFonts w:ascii="Times New Roman" w:hAnsi="Times New Roman"/>
          <w:b/>
          <w:sz w:val="28"/>
          <w:szCs w:val="24"/>
          <w:u w:val="single"/>
        </w:rPr>
        <w:t>OKULU</w:t>
      </w:r>
      <w:r>
        <w:rPr>
          <w:rFonts w:ascii="Times New Roman" w:hAnsi="Times New Roman"/>
          <w:b/>
          <w:sz w:val="28"/>
          <w:szCs w:val="24"/>
          <w:u w:val="single"/>
        </w:rPr>
        <w:t xml:space="preserve">MUZUN </w:t>
      </w:r>
      <w:bookmarkStart w:id="0" w:name="_GoBack"/>
      <w:bookmarkEnd w:id="0"/>
      <w:r w:rsidRPr="006037B0">
        <w:rPr>
          <w:rFonts w:ascii="Times New Roman" w:hAnsi="Times New Roman"/>
          <w:b/>
          <w:sz w:val="28"/>
          <w:szCs w:val="24"/>
          <w:u w:val="single"/>
        </w:rPr>
        <w:t xml:space="preserve"> TARİHÇESİ:</w:t>
      </w:r>
    </w:p>
    <w:p w:rsidR="00E30F1F" w:rsidRPr="00D6489F" w:rsidRDefault="00E30F1F" w:rsidP="00E30F1F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6489F">
        <w:rPr>
          <w:rFonts w:ascii="Times New Roman" w:hAnsi="Times New Roman"/>
          <w:color w:val="000000"/>
          <w:sz w:val="24"/>
          <w:szCs w:val="24"/>
        </w:rPr>
        <w:t xml:space="preserve">Okulumuz 1970 yılında Çeşmeli Ortaokulu olarak hizmete girmiştir.1979–1980 eğitim-öğretim yılında Lise bölümü açılarak Çeşmeli Lisesi adını alan okulumuz 8 yıllık eğitime geçiş uygulaması sonucunda ortaokul bölümünü 2000-2001 eğitim öğretim yılında Çeşmeli </w:t>
      </w:r>
      <w:proofErr w:type="spellStart"/>
      <w:r w:rsidRPr="00D6489F">
        <w:rPr>
          <w:rFonts w:ascii="Times New Roman" w:hAnsi="Times New Roman"/>
          <w:color w:val="000000"/>
          <w:sz w:val="24"/>
          <w:szCs w:val="24"/>
        </w:rPr>
        <w:t>İ.Ö.Ok</w:t>
      </w:r>
      <w:r>
        <w:rPr>
          <w:rFonts w:ascii="Times New Roman" w:hAnsi="Times New Roman"/>
          <w:color w:val="000000"/>
          <w:sz w:val="24"/>
          <w:szCs w:val="24"/>
        </w:rPr>
        <w:t>u</w:t>
      </w:r>
      <w:r w:rsidRPr="00D6489F">
        <w:rPr>
          <w:rFonts w:ascii="Times New Roman" w:hAnsi="Times New Roman"/>
          <w:color w:val="000000"/>
          <w:sz w:val="24"/>
          <w:szCs w:val="24"/>
        </w:rPr>
        <w:t>luna</w:t>
      </w:r>
      <w:proofErr w:type="spellEnd"/>
      <w:r w:rsidRPr="00D6489F">
        <w:rPr>
          <w:rFonts w:ascii="Times New Roman" w:hAnsi="Times New Roman"/>
          <w:color w:val="000000"/>
          <w:sz w:val="24"/>
          <w:szCs w:val="24"/>
        </w:rPr>
        <w:t xml:space="preserve"> devrederek yalnız Lise olarak eğitim öğretime devam etmiştir.</w:t>
      </w:r>
    </w:p>
    <w:p w:rsidR="00E30F1F" w:rsidRPr="00D6489F" w:rsidRDefault="00E30F1F" w:rsidP="00E30F1F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6489F">
        <w:rPr>
          <w:rFonts w:ascii="Times New Roman" w:hAnsi="Times New Roman"/>
          <w:color w:val="000000"/>
          <w:sz w:val="24"/>
          <w:szCs w:val="24"/>
        </w:rPr>
        <w:t xml:space="preserve">Okulumuz ilk açıldığında Çeşmeli İlkokuluna ait 3 derslikli bir binada başlattığı eğitimini 1973 yılında 6 derslikli kendi binasına taşınarak devam </w:t>
      </w:r>
      <w:proofErr w:type="spellStart"/>
      <w:proofErr w:type="gramStart"/>
      <w:r w:rsidRPr="00D6489F">
        <w:rPr>
          <w:rFonts w:ascii="Times New Roman" w:hAnsi="Times New Roman"/>
          <w:color w:val="000000"/>
          <w:sz w:val="24"/>
          <w:szCs w:val="24"/>
        </w:rPr>
        <w:t>ettirdi.Binanın</w:t>
      </w:r>
      <w:proofErr w:type="spellEnd"/>
      <w:proofErr w:type="gramEnd"/>
      <w:r w:rsidRPr="00D6489F">
        <w:rPr>
          <w:rFonts w:ascii="Times New Roman" w:hAnsi="Times New Roman"/>
          <w:color w:val="000000"/>
          <w:sz w:val="24"/>
          <w:szCs w:val="24"/>
        </w:rPr>
        <w:t xml:space="preserve"> eğitim öğretime yetmemesi sonucu 1981 yılın da 6 dershane eklenmiş,1991 yılında da 28 derslikli ek Lise binası yapılmıştır.2000 yılında 8 yıllık zorunlu eğitim uygulamasına geçilmesi sonucu Lise ek binası Çeşmeli İlköğretim Okuluna tahsis </w:t>
      </w:r>
      <w:proofErr w:type="spellStart"/>
      <w:r w:rsidRPr="00D6489F">
        <w:rPr>
          <w:rFonts w:ascii="Times New Roman" w:hAnsi="Times New Roman"/>
          <w:color w:val="000000"/>
          <w:sz w:val="24"/>
          <w:szCs w:val="24"/>
        </w:rPr>
        <w:t>edilmiştir.Eski</w:t>
      </w:r>
      <w:proofErr w:type="spellEnd"/>
      <w:r w:rsidRPr="00D6489F">
        <w:rPr>
          <w:rFonts w:ascii="Times New Roman" w:hAnsi="Times New Roman"/>
          <w:color w:val="000000"/>
          <w:sz w:val="24"/>
          <w:szCs w:val="24"/>
        </w:rPr>
        <w:t xml:space="preserve"> binada eğitim öğretime devam eden lisemiz de 16 Ekim 2005 tarihinde meydana gelen doğal afet sonucunda yeni bir binaya ihtiyaç duyulmuştur.</w:t>
      </w:r>
    </w:p>
    <w:p w:rsidR="00E30F1F" w:rsidRPr="00D6489F" w:rsidRDefault="00E30F1F" w:rsidP="00E30F1F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D6489F">
        <w:rPr>
          <w:rFonts w:ascii="Times New Roman" w:hAnsi="Times New Roman"/>
          <w:color w:val="000000"/>
          <w:sz w:val="24"/>
          <w:szCs w:val="24"/>
        </w:rPr>
        <w:t>Bu günkü eğitim öğretim gördüğümüz bina bu ihtiyaç üzerine yapılmış ve 6 Şubat 2009 tarihinde okulumuza tahsis edilerek eğitim öğretime açılmıştır.</w:t>
      </w:r>
    </w:p>
    <w:p w:rsidR="00E30F1F" w:rsidRPr="00D6489F" w:rsidRDefault="00E30F1F" w:rsidP="00E30F1F">
      <w:pPr>
        <w:spacing w:line="360" w:lineRule="auto"/>
        <w:rPr>
          <w:rFonts w:ascii="Times New Roman" w:hAnsi="Times New Roman"/>
          <w:sz w:val="24"/>
          <w:szCs w:val="24"/>
        </w:rPr>
      </w:pPr>
      <w:r w:rsidRPr="00D6489F">
        <w:rPr>
          <w:rFonts w:ascii="Times New Roman" w:hAnsi="Times New Roman"/>
          <w:sz w:val="24"/>
          <w:szCs w:val="24"/>
        </w:rPr>
        <w:t xml:space="preserve">Bakanlığımız Mesleki ve Teknik Eğitim Genel Müdürlüğünün Genel Liseden Mesleki ve Teknik Ortaöğretim Okullarına dönüşmesi projesi kapsamında Okulumuz 2013/2014 Eğitim öğretim yılından itibaren Mesleki </w:t>
      </w:r>
      <w:proofErr w:type="gramStart"/>
      <w:r w:rsidRPr="00D6489F">
        <w:rPr>
          <w:rFonts w:ascii="Times New Roman" w:hAnsi="Times New Roman"/>
          <w:sz w:val="24"/>
          <w:szCs w:val="24"/>
        </w:rPr>
        <w:t>Teknik  Eğitim</w:t>
      </w:r>
      <w:proofErr w:type="gramEnd"/>
      <w:r w:rsidRPr="00D6489F">
        <w:rPr>
          <w:rFonts w:ascii="Times New Roman" w:hAnsi="Times New Roman"/>
          <w:sz w:val="24"/>
          <w:szCs w:val="24"/>
        </w:rPr>
        <w:t xml:space="preserve"> Genel Müdürlüğüne bağlanarak Çeşmeli Çok Programlı Lisesine dönüştürülmüştür. Okulumuzda Çocuk Gelişimi ve Eğitimi Alanı/ Erken Çocukluk Dönemi Dalı açılmıştır.  Okulumuz 2014/2015 Eğitim öğretim yılından </w:t>
      </w:r>
      <w:proofErr w:type="gramStart"/>
      <w:r w:rsidRPr="00D6489F">
        <w:rPr>
          <w:rFonts w:ascii="Times New Roman" w:hAnsi="Times New Roman"/>
          <w:sz w:val="24"/>
          <w:szCs w:val="24"/>
        </w:rPr>
        <w:t>itibaren  Anadolu</w:t>
      </w:r>
      <w:proofErr w:type="gramEnd"/>
      <w:r w:rsidRPr="00D6489F">
        <w:rPr>
          <w:rFonts w:ascii="Times New Roman" w:hAnsi="Times New Roman"/>
          <w:sz w:val="24"/>
          <w:szCs w:val="24"/>
        </w:rPr>
        <w:t xml:space="preserve"> Lisesi kapsamına alınarak okulumuzun adı Çeşmeli Çok Programlı Anadolu Lisesi olarak değişmiştir.</w:t>
      </w:r>
    </w:p>
    <w:p w:rsidR="008063E4" w:rsidRDefault="008063E4"/>
    <w:sectPr w:rsidR="00806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741"/>
    <w:rsid w:val="008063E4"/>
    <w:rsid w:val="00A00741"/>
    <w:rsid w:val="00E3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6C088-99B7-45F4-B19B-7897074F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F1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1361</Characters>
  <Application>Microsoft Office Word</Application>
  <DocSecurity>0</DocSecurity>
  <Lines>11</Lines>
  <Paragraphs>3</Paragraphs>
  <ScaleCrop>false</ScaleCrop>
  <Company>SilentAll Team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2019-01-15T10:38:00Z</dcterms:created>
  <dcterms:modified xsi:type="dcterms:W3CDTF">2019-01-15T10:40:00Z</dcterms:modified>
</cp:coreProperties>
</file>